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6A2D3373" w:rsidR="00E32AF7" w:rsidRPr="00925855" w:rsidRDefault="00F02A1F" w:rsidP="00925855">
      <w:pPr>
        <w:ind w:left="720"/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  <w:r>
        <w:rPr>
          <w:rFonts w:ascii="Calibri" w:hAnsi="Calibri" w:cs="Calibri"/>
          <w:b/>
          <w:bCs/>
          <w:color w:val="C00000"/>
          <w:sz w:val="36"/>
          <w:szCs w:val="36"/>
        </w:rPr>
        <w:t>ΔΙΑΒΕΒΑΙΩΣΗ</w:t>
      </w:r>
      <w:r w:rsidR="004763E2">
        <w:rPr>
          <w:rFonts w:ascii="Calibri" w:hAnsi="Calibri" w:cs="Calibri"/>
          <w:b/>
          <w:bCs/>
          <w:color w:val="C00000"/>
          <w:sz w:val="36"/>
          <w:szCs w:val="36"/>
        </w:rPr>
        <w:t xml:space="preserve"> ΔΙΠΛΩΜΑΤΟΥΧΟΥ</w:t>
      </w:r>
    </w:p>
    <w:p w14:paraId="18EA0961" w14:textId="0553E1CC" w:rsidR="00E32AF7" w:rsidRDefault="00E32AF7">
      <w:pPr>
        <w:ind w:left="720"/>
        <w:jc w:val="both"/>
        <w:rPr>
          <w:rFonts w:ascii="Calibri" w:hAnsi="Calibri" w:cs="Calibri"/>
          <w:b/>
          <w:bCs/>
          <w:color w:val="C00000"/>
          <w:sz w:val="36"/>
          <w:szCs w:val="36"/>
        </w:rPr>
      </w:pPr>
    </w:p>
    <w:p w14:paraId="4BFA198D" w14:textId="6096AF3C" w:rsidR="004763E2" w:rsidRPr="004D56E8" w:rsidRDefault="000462F2">
      <w:pPr>
        <w:ind w:left="720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Τοῦ Διπλώματος τῶν Μεταπτυχιακῶν Σπουδῶν τῶν Τμημάτων Νοσηλευτικῆς καὶ Λογοθεραπείας τοῦ Πανεπιστημίου Πελοποννήσου ἀξιωθε</w:t>
      </w:r>
      <w:r w:rsidR="004A614E">
        <w:rPr>
          <w:rFonts w:ascii="Calibri" w:hAnsi="Calibri" w:cs="Calibri"/>
          <w:b/>
          <w:bCs/>
          <w:color w:val="000000" w:themeColor="text1"/>
          <w:sz w:val="32"/>
          <w:szCs w:val="32"/>
        </w:rPr>
        <w:t>ί</w:t>
      </w:r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ς ὅρκον ὀμνύω πρὸ τοῦ Πρυτάνεως καὶ τ</w:t>
      </w:r>
      <w:r w:rsidR="004A614E"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>ῆ</w:t>
      </w:r>
      <w:r w:rsidR="00773880">
        <w:rPr>
          <w:rFonts w:ascii="Calibri" w:hAnsi="Calibri" w:cs="Calibri"/>
          <w:b/>
          <w:bCs/>
          <w:color w:val="000000" w:themeColor="text1"/>
          <w:sz w:val="32"/>
          <w:szCs w:val="32"/>
        </w:rPr>
        <w:t>ς</w:t>
      </w:r>
      <w:r w:rsidRPr="000462F2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Διευθύντριας τοῦ Διατμηματικοῦ Προγράμματος Μεταπτυχιακῶν Σπουδῶν τῶν Τμημάτων Νοσηλευτικῆς καὶ Λογοθεραπείας τῆς Σχολῆς Ἐπιστημῶν Ὑγείας </w:t>
      </w:r>
      <w:r w:rsidR="00C96B91" w:rsidRPr="00C96B91">
        <w:rPr>
          <w:rFonts w:ascii="Calibri" w:hAnsi="Calibri" w:cs="Calibri"/>
          <w:b/>
          <w:bCs/>
          <w:color w:val="000000" w:themeColor="text1"/>
          <w:sz w:val="32"/>
          <w:szCs w:val="32"/>
        </w:rPr>
        <w:t>καὶ πίστιν καθομολογῶ τήνδε.</w:t>
      </w:r>
      <w:r w:rsidR="00452E8F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4C00A035" w14:textId="77777777" w:rsidR="00925855" w:rsidRDefault="00925855" w:rsidP="00925855">
      <w:pPr>
        <w:spacing w:line="360" w:lineRule="auto"/>
        <w:ind w:left="72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030C8773" w14:textId="49C051F8" w:rsidR="00560E6F" w:rsidRPr="00C0167B" w:rsidRDefault="00BB77D3" w:rsidP="00925855">
      <w:pPr>
        <w:spacing w:line="360" w:lineRule="auto"/>
        <w:ind w:left="720"/>
        <w:jc w:val="both"/>
        <w:rPr>
          <w:rFonts w:ascii="Calibri" w:hAnsi="Calibri" w:cs="Calibri"/>
          <w:b/>
          <w:bCs/>
          <w:sz w:val="32"/>
          <w:szCs w:val="32"/>
        </w:rPr>
      </w:pPr>
      <w:r w:rsidRPr="00BB77D3">
        <w:rPr>
          <w:rFonts w:ascii="Calibri" w:hAnsi="Calibri" w:cs="Calibri"/>
          <w:b/>
          <w:bCs/>
          <w:sz w:val="32"/>
          <w:szCs w:val="32"/>
        </w:rPr>
        <w:t>Ἀπὸ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τοῦ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ἱεροῦ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περιβόλου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τοῦ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σεπτοῦ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τούτου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τεμένους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τῶν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Μουσῶν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ἐξερχόμενος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κατ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’ </w:t>
      </w:r>
      <w:r w:rsidRPr="00BB77D3">
        <w:rPr>
          <w:rFonts w:ascii="Calibri" w:hAnsi="Calibri" w:cs="Calibri"/>
          <w:b/>
          <w:bCs/>
          <w:sz w:val="32"/>
          <w:szCs w:val="32"/>
        </w:rPr>
        <w:t>ἐπιστήμην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βιώσομαι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BB77D3">
        <w:rPr>
          <w:rFonts w:ascii="Calibri" w:hAnsi="Calibri" w:cs="Calibri"/>
          <w:b/>
          <w:bCs/>
          <w:sz w:val="32"/>
          <w:szCs w:val="32"/>
        </w:rPr>
        <w:t>ἀσκῶν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ταύτην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δίκην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θρησκείας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ἐν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πνεύματι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ἀληθείᾳ</w:t>
      </w:r>
      <w:r w:rsidRPr="00925855">
        <w:rPr>
          <w:rFonts w:ascii="Calibri" w:hAnsi="Calibri" w:cs="Calibri"/>
          <w:b/>
          <w:bCs/>
          <w:sz w:val="32"/>
          <w:szCs w:val="32"/>
        </w:rPr>
        <w:t xml:space="preserve">. </w:t>
      </w:r>
      <w:r w:rsidRPr="00BB77D3">
        <w:rPr>
          <w:rFonts w:ascii="Calibri" w:hAnsi="Calibri" w:cs="Calibri"/>
          <w:b/>
          <w:bCs/>
          <w:sz w:val="32"/>
          <w:szCs w:val="32"/>
        </w:rPr>
        <w:t>Οὕτω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χρήσιμον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ἐμαυτὸν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καταστήσω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πρός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ἅπαντας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τοὺς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δεομένους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τῆς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ἐμῆς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ἀρωγῆς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πάσῃ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ἀνθρώπων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κοινωνίᾳ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ἀεί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πρός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εἰρήνην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χρηστότητα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ἠθῶν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συντελέσω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BB77D3">
        <w:rPr>
          <w:rFonts w:ascii="Calibri" w:hAnsi="Calibri" w:cs="Calibri"/>
          <w:b/>
          <w:bCs/>
          <w:sz w:val="32"/>
          <w:szCs w:val="32"/>
        </w:rPr>
        <w:t>βαίνων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εὐθείᾳ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τοῦ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βίου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ὁδῷ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BB77D3">
        <w:rPr>
          <w:rFonts w:ascii="Calibri" w:hAnsi="Calibri" w:cs="Calibri"/>
          <w:b/>
          <w:bCs/>
          <w:sz w:val="32"/>
          <w:szCs w:val="32"/>
        </w:rPr>
        <w:t>πρὸς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τήν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ἀλήθειαν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τὸ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δίκαιον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ἀποβλέπων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τὸν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βίον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ἀνυψῶν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εἰς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τύπον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ἀρετῆς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ὑπὸ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τήν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σκέπην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τῆς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Σοφίας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. </w:t>
      </w:r>
      <w:r w:rsidRPr="00BB77D3">
        <w:rPr>
          <w:rFonts w:ascii="Calibri" w:hAnsi="Calibri" w:cs="Calibri"/>
          <w:b/>
          <w:bCs/>
          <w:sz w:val="32"/>
          <w:szCs w:val="32"/>
        </w:rPr>
        <w:t>Ταύτην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τὴν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ἐπαγγελίαν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ἐπιτελοῦντι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εἴη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μοι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, </w:t>
      </w:r>
      <w:r w:rsidRPr="00BB77D3">
        <w:rPr>
          <w:rFonts w:ascii="Calibri" w:hAnsi="Calibri" w:cs="Calibri"/>
          <w:b/>
          <w:bCs/>
          <w:sz w:val="32"/>
          <w:szCs w:val="32"/>
        </w:rPr>
        <w:t>σὺν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τῇ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εὐλογίᾳ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τῶν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ἐμῶν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καθηγητῶν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καὶ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πεφιλημένων</w:t>
      </w:r>
      <w:r w:rsidRPr="00C016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B77D3">
        <w:rPr>
          <w:rFonts w:ascii="Calibri" w:hAnsi="Calibri" w:cs="Calibri"/>
          <w:b/>
          <w:bCs/>
          <w:sz w:val="32"/>
          <w:szCs w:val="32"/>
        </w:rPr>
        <w:t>διδασκάλων</w:t>
      </w:r>
      <w:r w:rsidR="00986553" w:rsidRPr="00C0167B">
        <w:rPr>
          <w:rFonts w:ascii="Calibri" w:hAnsi="Calibri" w:cs="Calibri"/>
          <w:b/>
          <w:bCs/>
          <w:sz w:val="32"/>
          <w:szCs w:val="32"/>
        </w:rPr>
        <w:t>.</w:t>
      </w:r>
    </w:p>
    <w:sectPr w:rsidR="00560E6F" w:rsidRPr="00C01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70B08" w14:textId="77777777" w:rsidR="00CB2BFD" w:rsidRDefault="00CB2BFD">
      <w:r>
        <w:separator/>
      </w:r>
    </w:p>
  </w:endnote>
  <w:endnote w:type="continuationSeparator" w:id="0">
    <w:p w14:paraId="5C99AF56" w14:textId="77777777" w:rsidR="00CB2BFD" w:rsidRDefault="00CB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8C00E6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w:drawing>
        <wp:inline distT="0" distB="0" distL="0" distR="0" wp14:anchorId="0609EE28" wp14:editId="460236DF">
          <wp:extent cx="3784600" cy="558800"/>
          <wp:effectExtent l="0" t="0" r="0" b="0"/>
          <wp:docPr id="8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w:drawing>
        <wp:inline distT="0" distB="0" distL="0" distR="0" wp14:anchorId="5128E017" wp14:editId="2829A394">
          <wp:extent cx="1460500" cy="482600"/>
          <wp:effectExtent l="0" t="0" r="0" b="0"/>
          <wp:docPr id="10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C7BA" w14:textId="77777777" w:rsidR="00CB2BFD" w:rsidRDefault="00CB2BFD">
      <w:r>
        <w:separator/>
      </w:r>
    </w:p>
  </w:footnote>
  <w:footnote w:type="continuationSeparator" w:id="0">
    <w:p w14:paraId="0EF3F559" w14:textId="77777777" w:rsidR="00CB2BFD" w:rsidRDefault="00CB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BFAB" w14:textId="608A58CF" w:rsidR="00BB658A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9D5AE26">
              <wp:simplePos x="0" y="0"/>
              <wp:positionH relativeFrom="column">
                <wp:posOffset>2800350</wp:posOffset>
              </wp:positionH>
              <wp:positionV relativeFrom="paragraph">
                <wp:posOffset>-354965</wp:posOffset>
              </wp:positionV>
              <wp:extent cx="3804285" cy="1619250"/>
              <wp:effectExtent l="0" t="0" r="571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04285" cy="161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F03E15" w14:textId="77777777" w:rsidR="00BB658A" w:rsidRDefault="00BB658A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2835B51E" w14:textId="77777777" w:rsidR="00843CF0" w:rsidRPr="00843CF0" w:rsidRDefault="00843CF0" w:rsidP="00843CF0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 xml:space="preserve">ΣΧΟΛΗ  ΕΠΙΣΤΗΜΩΝ ΥΓΕΙΑΣ </w:t>
                          </w:r>
                        </w:p>
                        <w:p w14:paraId="2F721817" w14:textId="77777777" w:rsidR="00843CF0" w:rsidRPr="00843CF0" w:rsidRDefault="00843CF0" w:rsidP="00843CF0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>ΤΜΗΜΑ  ΝΟΣΗΛΕΥΤΙΚΗΣ ΚΑΙ ΤΜΗΜΑ ΛΟΓΟΘΕΡΑΠΕΙΑΣ</w:t>
                          </w:r>
                        </w:p>
                        <w:p w14:paraId="4712FC2D" w14:textId="77777777" w:rsidR="00843CF0" w:rsidRPr="00843CF0" w:rsidRDefault="00843CF0" w:rsidP="00843CF0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>ΔΙΑ-ΤΜΗΜΑΤΙΚΟ ΠΡΟΓΡΑΜΜΑ ΜΕΤΑΠΤΥΧΙΑΚΩΝ ΣΠΟΥΔΩΝ</w:t>
                          </w:r>
                        </w:p>
                        <w:p w14:paraId="3E6131AD" w14:textId="77777777" w:rsidR="00843CF0" w:rsidRPr="00843CF0" w:rsidRDefault="00843CF0" w:rsidP="00843CF0">
                          <w:pPr>
                            <w:pStyle w:val="af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 xml:space="preserve">«ΦΡΟΝΤΙΔΑ ΚΑΙ ΥΠΟΣΤΗΡΙΞΗ ΠΑΙΔΩΝ </w:t>
                          </w:r>
                        </w:p>
                        <w:p w14:paraId="1D5DEACF" w14:textId="31BB7FD5" w:rsidR="00A23B09" w:rsidRPr="00843CF0" w:rsidRDefault="00843CF0" w:rsidP="00843CF0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 w:rsidRPr="00843CF0">
                            <w:rPr>
                              <w:b/>
                              <w:sz w:val="20"/>
                              <w:szCs w:val="20"/>
                            </w:rPr>
                            <w:t>ΚΑΙ ΕΦΗΒΩΝ ΜΕ ΕΙΔΙΚΕΣ ΑΝΑΓΚΕΣ ΥΓΕΙΑΣ ΣΤΗΝ ΚΟΙΝΟΤΗΤΑ »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A23B09">
                            <w:rPr>
                              <w:sz w:val="20"/>
                              <w:szCs w:val="20"/>
                            </w:rPr>
                            <w:t>Παναρκαδικό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79C379FF" w14:textId="77777777" w:rsidR="00843CF0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  <w:r w:rsidR="00843CF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  <w:r w:rsidR="00843CF0" w:rsidRPr="00843CF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43CF0">
                            <w:rPr>
                              <w:sz w:val="20"/>
                              <w:szCs w:val="20"/>
                            </w:rPr>
                            <w:t xml:space="preserve">Τρίπολη </w:t>
                          </w:r>
                        </w:p>
                        <w:p w14:paraId="41F9C20C" w14:textId="17E8F3BF" w:rsidR="00A23B09" w:rsidRPr="00843CF0" w:rsidRDefault="00843CF0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</w:rPr>
                            <w:t>Κ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 xml:space="preserve">. 22100 </w:t>
                          </w:r>
                          <w:r>
                            <w:rPr>
                              <w:sz w:val="20"/>
                              <w:szCs w:val="20"/>
                            </w:rPr>
                            <w:t>Τηλ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 xml:space="preserve">. 2710230707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pmsnl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secr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uop</w:t>
                          </w:r>
                          <w:r w:rsidRPr="00843CF0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5pt;margin-top:-27.95pt;width:299.5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" filled="f" stroked="f" strokeweight=".5pt">
              <v:textbox inset="0,0,0,0">
                <w:txbxContent>
                  <w:p w14:paraId="09F03E15" w14:textId="77777777" w:rsidR="00BB658A" w:rsidRDefault="00BB658A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2835B51E" w14:textId="77777777" w:rsidR="00843CF0" w:rsidRPr="00843CF0" w:rsidRDefault="00843CF0" w:rsidP="00843CF0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 xml:space="preserve">ΣΧΟΛΗ  ΕΠΙΣΤΗΜΩΝ ΥΓΕΙΑΣ </w:t>
                    </w:r>
                  </w:p>
                  <w:p w14:paraId="2F721817" w14:textId="77777777" w:rsidR="00843CF0" w:rsidRPr="00843CF0" w:rsidRDefault="00843CF0" w:rsidP="00843CF0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>ΤΜΗΜΑ  ΝΟΣΗΛΕΥΤΙΚΗΣ ΚΑΙ ΤΜΗΜΑ ΛΟΓΟΘΕΡΑΠΕΙΑΣ</w:t>
                    </w:r>
                  </w:p>
                  <w:p w14:paraId="4712FC2D" w14:textId="77777777" w:rsidR="00843CF0" w:rsidRPr="00843CF0" w:rsidRDefault="00843CF0" w:rsidP="00843CF0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>ΔΙΑ-ΤΜΗΜΑΤΙΚΟ ΠΡΟΓΡΑΜΜΑ ΜΕΤΑΠΤΥΧΙΑΚΩΝ ΣΠΟΥΔΩΝ</w:t>
                    </w:r>
                  </w:p>
                  <w:p w14:paraId="3E6131AD" w14:textId="77777777" w:rsidR="00843CF0" w:rsidRPr="00843CF0" w:rsidRDefault="00843CF0" w:rsidP="00843CF0">
                    <w:pPr>
                      <w:pStyle w:val="af2"/>
                      <w:rPr>
                        <w:b/>
                        <w:sz w:val="20"/>
                        <w:szCs w:val="20"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 xml:space="preserve">«ΦΡΟΝΤΙΔΑ ΚΑΙ ΥΠΟΣΤΗΡΙΞΗ ΠΑΙΔΩΝ </w:t>
                    </w:r>
                  </w:p>
                  <w:p w14:paraId="1D5DEACF" w14:textId="31BB7FD5" w:rsidR="00A23B09" w:rsidRPr="00843CF0" w:rsidRDefault="00843CF0" w:rsidP="00843CF0">
                    <w:pPr>
                      <w:pStyle w:val="af2"/>
                      <w:rPr>
                        <w:b/>
                        <w:bCs/>
                      </w:rPr>
                    </w:pPr>
                    <w:r w:rsidRPr="00843CF0">
                      <w:rPr>
                        <w:b/>
                        <w:sz w:val="20"/>
                        <w:szCs w:val="20"/>
                      </w:rPr>
                      <w:t>ΚΑΙ ΕΦΗΒΩΝ ΜΕ ΕΙΔΙΚΕΣ ΑΝΑΓΚΕΣ ΥΓΕΙΑΣ ΣΤΗΝ ΚΟΙΝΟΤΗΤΑ »</w:t>
                    </w:r>
                    <w:r w:rsidRPr="00843CF0">
                      <w:rPr>
                        <w:sz w:val="20"/>
                        <w:szCs w:val="20"/>
                      </w:rPr>
                      <w:t xml:space="preserve">  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 w:rsidR="00A23B09"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 w:rsidR="00A23B09"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79C379FF" w14:textId="77777777" w:rsidR="00843CF0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  <w:r w:rsidR="00843CF0">
                      <w:rPr>
                        <w:sz w:val="20"/>
                        <w:szCs w:val="20"/>
                      </w:rPr>
                      <w:t xml:space="preserve"> </w:t>
                    </w: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  <w:r w:rsidR="00843CF0" w:rsidRPr="00843CF0">
                      <w:rPr>
                        <w:sz w:val="20"/>
                        <w:szCs w:val="20"/>
                      </w:rPr>
                      <w:t xml:space="preserve"> </w:t>
                    </w:r>
                    <w:r w:rsidR="00843CF0">
                      <w:rPr>
                        <w:sz w:val="20"/>
                        <w:szCs w:val="20"/>
                      </w:rPr>
                      <w:t xml:space="preserve">Τρίπολη </w:t>
                    </w:r>
                  </w:p>
                  <w:p w14:paraId="41F9C20C" w14:textId="17E8F3BF" w:rsidR="00A23B09" w:rsidRPr="00843CF0" w:rsidRDefault="00843CF0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Pr="00843CF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Κ</w:t>
                    </w:r>
                    <w:r w:rsidRPr="00843CF0">
                      <w:rPr>
                        <w:sz w:val="20"/>
                        <w:szCs w:val="20"/>
                      </w:rPr>
                      <w:t xml:space="preserve">. 22100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Τηλ</w:t>
                    </w:r>
                    <w:proofErr w:type="spellEnd"/>
                    <w:r w:rsidRPr="00843CF0">
                      <w:rPr>
                        <w:sz w:val="20"/>
                        <w:szCs w:val="20"/>
                      </w:rPr>
                      <w:t xml:space="preserve">. 2710230707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email</w:t>
                    </w:r>
                    <w:r w:rsidRPr="00843CF0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pmsnl</w:t>
                    </w:r>
                    <w:r w:rsidRPr="00843CF0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secr</w:t>
                    </w:r>
                    <w:r w:rsidRPr="00843CF0">
                      <w:rPr>
                        <w:sz w:val="20"/>
                        <w:szCs w:val="20"/>
                      </w:rPr>
                      <w:t>@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uop</w:t>
                    </w:r>
                    <w:r w:rsidRPr="00843CF0">
                      <w:rPr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gr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</w:p>
  <w:p w14:paraId="3CDD1EB8" w14:textId="77777777" w:rsidR="00BB658A" w:rsidRDefault="00BB658A">
    <w:pPr>
      <w:pStyle w:val="af2"/>
      <w:ind w:left="-709"/>
    </w:pPr>
  </w:p>
  <w:p w14:paraId="26078623" w14:textId="218081C9" w:rsidR="00560E6F" w:rsidRDefault="003A1D63">
    <w:pPr>
      <w:pStyle w:val="af2"/>
      <w:ind w:left="-709"/>
    </w:pPr>
    <w:r>
      <w:rPr>
        <w:noProof/>
        <w:lang w:eastAsia="el-GR"/>
      </w:rPr>
      <w:drawing>
        <wp:inline distT="0" distB="0" distL="0" distR="0" wp14:anchorId="0BB62379" wp14:editId="657B95A6">
          <wp:extent cx="3111500" cy="736600"/>
          <wp:effectExtent l="0" t="0" r="0" b="0"/>
          <wp:docPr id="9" name="Picture 3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111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7226338">
    <w:abstractNumId w:val="6"/>
  </w:num>
  <w:num w:numId="2" w16cid:durableId="2113939630">
    <w:abstractNumId w:val="3"/>
  </w:num>
  <w:num w:numId="3" w16cid:durableId="174341420">
    <w:abstractNumId w:val="2"/>
  </w:num>
  <w:num w:numId="4" w16cid:durableId="679161825">
    <w:abstractNumId w:val="4"/>
  </w:num>
  <w:num w:numId="5" w16cid:durableId="1128671273">
    <w:abstractNumId w:val="5"/>
  </w:num>
  <w:num w:numId="6" w16cid:durableId="27026538">
    <w:abstractNumId w:val="0"/>
  </w:num>
  <w:num w:numId="7" w16cid:durableId="35739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25E2F"/>
    <w:rsid w:val="00026753"/>
    <w:rsid w:val="000462F2"/>
    <w:rsid w:val="00080181"/>
    <w:rsid w:val="000A0980"/>
    <w:rsid w:val="000D51DC"/>
    <w:rsid w:val="00123DD3"/>
    <w:rsid w:val="001655F7"/>
    <w:rsid w:val="00196636"/>
    <w:rsid w:val="001B79B7"/>
    <w:rsid w:val="002004C0"/>
    <w:rsid w:val="0020475E"/>
    <w:rsid w:val="00224060"/>
    <w:rsid w:val="002326D0"/>
    <w:rsid w:val="002410E4"/>
    <w:rsid w:val="00246704"/>
    <w:rsid w:val="0027210F"/>
    <w:rsid w:val="002A0536"/>
    <w:rsid w:val="002F62DB"/>
    <w:rsid w:val="00302F80"/>
    <w:rsid w:val="003229FA"/>
    <w:rsid w:val="00352841"/>
    <w:rsid w:val="003A1D63"/>
    <w:rsid w:val="003B3BD4"/>
    <w:rsid w:val="0040702A"/>
    <w:rsid w:val="004409BF"/>
    <w:rsid w:val="00452E8F"/>
    <w:rsid w:val="00453C7D"/>
    <w:rsid w:val="004763E2"/>
    <w:rsid w:val="00485CB4"/>
    <w:rsid w:val="004A614E"/>
    <w:rsid w:val="004B430C"/>
    <w:rsid w:val="004D56E8"/>
    <w:rsid w:val="004E4317"/>
    <w:rsid w:val="00504C1A"/>
    <w:rsid w:val="00506D11"/>
    <w:rsid w:val="00513D71"/>
    <w:rsid w:val="0052189A"/>
    <w:rsid w:val="0052283B"/>
    <w:rsid w:val="00527248"/>
    <w:rsid w:val="0054088A"/>
    <w:rsid w:val="00560E6F"/>
    <w:rsid w:val="00575B2C"/>
    <w:rsid w:val="00595500"/>
    <w:rsid w:val="005D021E"/>
    <w:rsid w:val="006005C5"/>
    <w:rsid w:val="00632F7F"/>
    <w:rsid w:val="00682443"/>
    <w:rsid w:val="006B7B75"/>
    <w:rsid w:val="006D5BA2"/>
    <w:rsid w:val="006E1B29"/>
    <w:rsid w:val="007665FE"/>
    <w:rsid w:val="00771B68"/>
    <w:rsid w:val="00773880"/>
    <w:rsid w:val="007872CB"/>
    <w:rsid w:val="007A0A0F"/>
    <w:rsid w:val="007D3BD9"/>
    <w:rsid w:val="007E35C9"/>
    <w:rsid w:val="007F462C"/>
    <w:rsid w:val="008041C7"/>
    <w:rsid w:val="008101D4"/>
    <w:rsid w:val="008246A7"/>
    <w:rsid w:val="00843CF0"/>
    <w:rsid w:val="00873AA0"/>
    <w:rsid w:val="008C00E6"/>
    <w:rsid w:val="008E682C"/>
    <w:rsid w:val="008F44D5"/>
    <w:rsid w:val="008F571A"/>
    <w:rsid w:val="009229FB"/>
    <w:rsid w:val="00925855"/>
    <w:rsid w:val="0094064B"/>
    <w:rsid w:val="0094110E"/>
    <w:rsid w:val="00941347"/>
    <w:rsid w:val="0094318A"/>
    <w:rsid w:val="00947B20"/>
    <w:rsid w:val="00953566"/>
    <w:rsid w:val="009561E3"/>
    <w:rsid w:val="00973592"/>
    <w:rsid w:val="00986553"/>
    <w:rsid w:val="00995DDD"/>
    <w:rsid w:val="009C2C57"/>
    <w:rsid w:val="00A000D2"/>
    <w:rsid w:val="00A02609"/>
    <w:rsid w:val="00A23B09"/>
    <w:rsid w:val="00A4407E"/>
    <w:rsid w:val="00A50572"/>
    <w:rsid w:val="00B16FD9"/>
    <w:rsid w:val="00B51944"/>
    <w:rsid w:val="00B6386B"/>
    <w:rsid w:val="00BA0CB9"/>
    <w:rsid w:val="00BB658A"/>
    <w:rsid w:val="00BB77D3"/>
    <w:rsid w:val="00BC0DDF"/>
    <w:rsid w:val="00BD3832"/>
    <w:rsid w:val="00BE78DC"/>
    <w:rsid w:val="00BF5DBC"/>
    <w:rsid w:val="00C0167B"/>
    <w:rsid w:val="00C30009"/>
    <w:rsid w:val="00C3265B"/>
    <w:rsid w:val="00C452CA"/>
    <w:rsid w:val="00C46A19"/>
    <w:rsid w:val="00C52395"/>
    <w:rsid w:val="00C52AB4"/>
    <w:rsid w:val="00C8239C"/>
    <w:rsid w:val="00C824ED"/>
    <w:rsid w:val="00C96B91"/>
    <w:rsid w:val="00CB2BFD"/>
    <w:rsid w:val="00CE0F5B"/>
    <w:rsid w:val="00CF0032"/>
    <w:rsid w:val="00CF48FE"/>
    <w:rsid w:val="00D012B8"/>
    <w:rsid w:val="00D309CE"/>
    <w:rsid w:val="00D76BE6"/>
    <w:rsid w:val="00D909F2"/>
    <w:rsid w:val="00DF22A1"/>
    <w:rsid w:val="00E32AF7"/>
    <w:rsid w:val="00E34529"/>
    <w:rsid w:val="00E87FE0"/>
    <w:rsid w:val="00EB59C3"/>
    <w:rsid w:val="00ED0EF1"/>
    <w:rsid w:val="00EF5AE5"/>
    <w:rsid w:val="00F02A1F"/>
    <w:rsid w:val="00F508B1"/>
    <w:rsid w:val="00F807A9"/>
    <w:rsid w:val="00F904A6"/>
    <w:rsid w:val="00F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9EC820-1B88-497A-933C-BE751AC6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ΝΙΚΟΛΑΟΣ ΜΑΡΚΟΛΕΦΑΣ</cp:lastModifiedBy>
  <cp:revision>8</cp:revision>
  <cp:lastPrinted>2024-08-27T09:29:00Z</cp:lastPrinted>
  <dcterms:created xsi:type="dcterms:W3CDTF">2024-08-27T09:36:00Z</dcterms:created>
  <dcterms:modified xsi:type="dcterms:W3CDTF">2024-08-27T10:40:00Z</dcterms:modified>
</cp:coreProperties>
</file>